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485" w:rsidRDefault="000D65D0" w:rsidP="00546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Меры поддержки субъектов предпринимательства, </w:t>
      </w:r>
    </w:p>
    <w:p w:rsidR="000D65D0" w:rsidRPr="0054675E" w:rsidRDefault="000D65D0" w:rsidP="00546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пострадавших от атак БПЛА на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логистические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комплексы</w:t>
      </w:r>
    </w:p>
    <w:p w:rsidR="00076CAC" w:rsidRDefault="00076CAC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Calibri Light" w:hAnsi="Calibri Light"/>
          <w:b/>
          <w:bCs/>
          <w:sz w:val="26"/>
          <w:szCs w:val="26"/>
          <w:lang w:eastAsia="ru-RU"/>
        </w:rPr>
      </w:pPr>
    </w:p>
    <w:p w:rsidR="00F674F3" w:rsidRPr="00076CAC" w:rsidRDefault="00076CAC" w:rsidP="0054675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76CA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</w:t>
      </w:r>
    </w:p>
    <w:p w:rsidR="000D65D0" w:rsidRDefault="00EC45A8" w:rsidP="0054675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0D65D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Департаментом развития бизнеса и внешнеэкономической деятельности Краснодарского края подготовлена информация о мерах федеральной и региональной поддержки субъектов предпринимательской деятельности  Краснодарского края, пострадавших от атак беспилотных летательных аппаратов на </w:t>
      </w:r>
      <w:proofErr w:type="spellStart"/>
      <w:r w:rsidR="000D65D0">
        <w:rPr>
          <w:rFonts w:ascii="Times New Roman" w:hAnsi="Times New Roman" w:cs="Times New Roman"/>
          <w:bCs/>
          <w:sz w:val="28"/>
          <w:szCs w:val="28"/>
          <w:lang w:eastAsia="ru-RU"/>
        </w:rPr>
        <w:t>логистические</w:t>
      </w:r>
      <w:proofErr w:type="spellEnd"/>
      <w:r w:rsidR="000D65D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комплекс</w:t>
      </w:r>
      <w:proofErr w:type="gramStart"/>
      <w:r w:rsidR="000D65D0">
        <w:rPr>
          <w:rFonts w:ascii="Times New Roman" w:hAnsi="Times New Roman" w:cs="Times New Roman"/>
          <w:bCs/>
          <w:sz w:val="28"/>
          <w:szCs w:val="28"/>
          <w:lang w:eastAsia="ru-RU"/>
        </w:rPr>
        <w:t>ы ООО</w:t>
      </w:r>
      <w:proofErr w:type="gramEnd"/>
      <w:r w:rsidR="000D65D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«РВБ».</w:t>
      </w:r>
    </w:p>
    <w:p w:rsidR="0054675E" w:rsidRPr="0054675E" w:rsidRDefault="0054675E" w:rsidP="0054675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71756" w:rsidRDefault="00EC45A8" w:rsidP="008A6E3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0D65D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На </w:t>
      </w:r>
      <w:proofErr w:type="spellStart"/>
      <w:proofErr w:type="gramStart"/>
      <w:r w:rsidR="000D65D0">
        <w:rPr>
          <w:rFonts w:ascii="Times New Roman" w:hAnsi="Times New Roman" w:cs="Times New Roman"/>
          <w:bCs/>
          <w:sz w:val="28"/>
          <w:szCs w:val="28"/>
          <w:lang w:eastAsia="ru-RU"/>
        </w:rPr>
        <w:t>Интернет-портале</w:t>
      </w:r>
      <w:proofErr w:type="spellEnd"/>
      <w:proofErr w:type="gramEnd"/>
      <w:r w:rsidR="000D65D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малого и среднего предпринимательства Краснодарского края </w:t>
      </w:r>
      <w:r w:rsidR="008A6E3E">
        <w:rPr>
          <w:rFonts w:ascii="Times New Roman" w:hAnsi="Times New Roman" w:cs="Times New Roman"/>
          <w:bCs/>
          <w:sz w:val="28"/>
          <w:szCs w:val="28"/>
          <w:lang w:eastAsia="ru-RU"/>
        </w:rPr>
        <w:t>разработан специальный раздел «Меры поддержки пострадавших предпринимателей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»: </w:t>
      </w:r>
      <w:hyperlink r:id="rId5" w:history="1">
        <w:r w:rsidRPr="003D0531">
          <w:rPr>
            <w:rStyle w:val="a3"/>
            <w:rFonts w:ascii="Times New Roman" w:hAnsi="Times New Roman" w:cs="Times New Roman"/>
            <w:bCs/>
            <w:sz w:val="28"/>
            <w:szCs w:val="28"/>
            <w:lang w:eastAsia="ru-RU"/>
          </w:rPr>
          <w:t>https://mbkuban.ru/mery-podderzhkipostradavshih-predprinimatelej/</w:t>
        </w:r>
      </w:hyperlink>
      <w:r w:rsidR="007D609A">
        <w:rPr>
          <w:rFonts w:ascii="Times New Roman" w:hAnsi="Times New Roman" w:cs="Times New Roman"/>
          <w:bCs/>
          <w:sz w:val="28"/>
          <w:szCs w:val="28"/>
          <w:lang w:eastAsia="ru-RU"/>
        </w:rPr>
        <w:t>, где будет размещаться актуальная информация о мерах поддержки.</w:t>
      </w:r>
    </w:p>
    <w:p w:rsidR="00EC45A8" w:rsidRPr="0054675E" w:rsidRDefault="00EC45A8" w:rsidP="008A6E3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54675E" w:rsidRPr="0054675E" w:rsidRDefault="0054675E" w:rsidP="0054675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76CAC" w:rsidRPr="00076CAC" w:rsidRDefault="00076CAC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sectPr w:rsidR="00076CAC" w:rsidRPr="00076CAC" w:rsidSect="00B3048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4BFE"/>
    <w:multiLevelType w:val="hybridMultilevel"/>
    <w:tmpl w:val="41A6C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96EC2"/>
    <w:multiLevelType w:val="hybridMultilevel"/>
    <w:tmpl w:val="BEDA5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C96889"/>
    <w:multiLevelType w:val="hybridMultilevel"/>
    <w:tmpl w:val="2294F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E1957"/>
    <w:multiLevelType w:val="hybridMultilevel"/>
    <w:tmpl w:val="B5E48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41A"/>
    <w:rsid w:val="00011F44"/>
    <w:rsid w:val="00075F37"/>
    <w:rsid w:val="00076CAC"/>
    <w:rsid w:val="000D65D0"/>
    <w:rsid w:val="0014114B"/>
    <w:rsid w:val="001541CC"/>
    <w:rsid w:val="001A09C5"/>
    <w:rsid w:val="00256764"/>
    <w:rsid w:val="002F2323"/>
    <w:rsid w:val="00315C06"/>
    <w:rsid w:val="00336E76"/>
    <w:rsid w:val="0037553E"/>
    <w:rsid w:val="003C241A"/>
    <w:rsid w:val="003F34DE"/>
    <w:rsid w:val="004A6116"/>
    <w:rsid w:val="0054675E"/>
    <w:rsid w:val="00552392"/>
    <w:rsid w:val="005F4ADF"/>
    <w:rsid w:val="006040AD"/>
    <w:rsid w:val="00622154"/>
    <w:rsid w:val="00661D53"/>
    <w:rsid w:val="00693ADC"/>
    <w:rsid w:val="00713D30"/>
    <w:rsid w:val="00764689"/>
    <w:rsid w:val="007D609A"/>
    <w:rsid w:val="00867B54"/>
    <w:rsid w:val="008A471F"/>
    <w:rsid w:val="008A6E3E"/>
    <w:rsid w:val="008B324C"/>
    <w:rsid w:val="008C7A7F"/>
    <w:rsid w:val="0094075C"/>
    <w:rsid w:val="00953B8B"/>
    <w:rsid w:val="009608B0"/>
    <w:rsid w:val="009C1F41"/>
    <w:rsid w:val="00A162F9"/>
    <w:rsid w:val="00A30ACD"/>
    <w:rsid w:val="00AA64A9"/>
    <w:rsid w:val="00AB1804"/>
    <w:rsid w:val="00B30485"/>
    <w:rsid w:val="00B814C6"/>
    <w:rsid w:val="00B84BF9"/>
    <w:rsid w:val="00B92A7E"/>
    <w:rsid w:val="00D30E2F"/>
    <w:rsid w:val="00DE7A33"/>
    <w:rsid w:val="00E51732"/>
    <w:rsid w:val="00E64530"/>
    <w:rsid w:val="00EB6677"/>
    <w:rsid w:val="00EC45A8"/>
    <w:rsid w:val="00F353C8"/>
    <w:rsid w:val="00F674F3"/>
    <w:rsid w:val="00F71756"/>
    <w:rsid w:val="00FD2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30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3048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3048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A64A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bkuban.ru/mery-podderzhkipostradavshih-predprinimatelej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Горбатюк Ольга Сергеевна</dc:creator>
  <cp:lastModifiedBy>ermakova</cp:lastModifiedBy>
  <cp:revision>4</cp:revision>
  <cp:lastPrinted>2024-01-17T11:11:00Z</cp:lastPrinted>
  <dcterms:created xsi:type="dcterms:W3CDTF">2026-09-15T10:14:00Z</dcterms:created>
  <dcterms:modified xsi:type="dcterms:W3CDTF">2026-09-15T10:20:00Z</dcterms:modified>
</cp:coreProperties>
</file>