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361" w:rsidRDefault="001F0361" w:rsidP="001F0361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Сервис «Производственная кооперация и сбыт» на Цифровой платформе МСП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АО «Корпорация «МСП» в рамках государственной поддержки российской промышленности предлагает крупным российским производственным компаниям новые инструменты поиска поставщиков из числа субъектов МСП для закупки необходимого сырья и комплектующих.</w:t>
      </w:r>
      <w:r>
        <w:rPr>
          <w:rFonts w:ascii="Helvetica" w:hAnsi="Helvetica" w:cs="Helvetica"/>
          <w:color w:val="333333"/>
          <w:sz w:val="21"/>
          <w:szCs w:val="21"/>
        </w:rPr>
        <w:br/>
        <w:t>Сервис «Производственная кооперация и сбыт» на Цифровой платформе МСП 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https://moibiz93.ru/events/news/cervis-proizvodstvennaya-kooperatsiya-i-sbyt-na-tsifrovoy-platforme-msp/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 объединяет отечественных поставщиков и заказчиков в условиях необходимости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импортозамещения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Сервис, как и весь функционал Цифровой платформы МСП, предоставляется пользователям бесплатно и содержит несколько модулей: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1. «Реестр промышленных компаний». Это открытая база поставщиков сегмента МСП со всей России. Более 24 000 предприятий уже состоят в Реестре и открыты для запросов от заказчиков. Информация о каждой компании представлена в Реестре в виде карточки, которая помимо наименования и реквизитов компании содержит сведения о видах деятельности, кодах ОКПД2 и наименованиях производимой продукции, а также дополнительные сведения о производстве и контактные данные.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2. «Стать поставщиком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ритейлеров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и производителей». Модуль содержит актуальную информацию о более чем 6 000 запросах крупных производственных и торговых компаний из России и из-за рубежа на покупку комплектующих, сырья, компонентов и другой промышленной продукции, а также непродовольственных товаров. Данная информация доступна всем авторизованным пользователям Цифровой платформы МСП. Более 700 потенциальных поставщиков уже откликнулись на потребности крупных компаний, размещенные в данном модуле, более 60 – заключили договоры поставки.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 xml:space="preserve">Если ваше предприятие ищет новых поставщиков российских товаров и импортозамещающей продукции, вы также можете разместить свой запрос на поиск поставщиков на Цифровой платформе МСП. Для этого необходимо заполнить форму в формате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Excel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по образцу (прилагается) и направить ее сотрудникам АО «Корпорация «МСП» на почту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b2b@corpmsp.ru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  <w:r>
        <w:rPr>
          <w:rFonts w:ascii="Helvetica" w:hAnsi="Helvetica" w:cs="Helvetica"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br/>
        <w:t>Мы разместим на площадке Сервиса ваши потребности, проведем дополнительный поиск по нашим базам производственных компаний и направим вам перечень потенциальных поставщиков интересующей вас продукции. Контактное лицо АО «Корпорация «МСП» по вопросам работы Сервиса и поиска поставщиков – заместитель руководителя Дирекции международной деятельности Астапенков Максим Александрович (</w:t>
      </w:r>
      <w:hyperlink r:id="rId7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MAstapenkov@corpmsp.ru</w:t>
        </w:r>
      </w:hyperlink>
      <w:r>
        <w:rPr>
          <w:rFonts w:ascii="Helvetica" w:hAnsi="Helvetica" w:cs="Helvetica"/>
          <w:color w:val="333333"/>
          <w:sz w:val="21"/>
          <w:szCs w:val="21"/>
        </w:rPr>
        <w:t>, +7 (800) 100-11-00 доб. 233).</w:t>
      </w:r>
    </w:p>
    <w:p w:rsidR="001F0361" w:rsidRDefault="001F0361" w:rsidP="001F0361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Функционал сервиса «Производственная кооперация и сбыт»</w:t>
      </w:r>
    </w:p>
    <w:p w:rsidR="001F0361" w:rsidRDefault="001F0361" w:rsidP="001F0361">
      <w:pPr>
        <w:pStyle w:val="a3"/>
        <w:spacing w:before="0" w:beforeAutospacing="0" w:after="150" w:afterAutospacing="0"/>
        <w:jc w:val="center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Цифровой платформы МСП.РФ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br/>
      </w:r>
      <w:r>
        <w:rPr>
          <w:rFonts w:ascii="Helvetica" w:hAnsi="Helvetica" w:cs="Helvetica"/>
          <w:color w:val="333333"/>
          <w:sz w:val="21"/>
          <w:szCs w:val="21"/>
        </w:rPr>
        <w:t>     Акционерное общество «Федеральная корпорация по развитию малого и среднего предпринимательства» (Корпорация МСП) в рамках мер государственной поддержки российской промышленности запустила на Цифровой платформе МСП.РФ сервис «Производственная кооперация и сбыт».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Функционал сервиса «Производственная платформа и сбыт» Цифровой платформе: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 - </w:t>
      </w:r>
      <w:r>
        <w:rPr>
          <w:rFonts w:ascii="Helvetica" w:hAnsi="Helvetica" w:cs="Helvetica"/>
          <w:color w:val="333333"/>
          <w:sz w:val="21"/>
          <w:szCs w:val="21"/>
        </w:rPr>
        <w:t>Авторизованные на Цифровой платформе МСП.РФ малые и средние компании могут посмотреть актуальные потребности крупных российских и зарубежных производственных и торговых компаний, размещенные на сервисе, и направить в ответ на них предложение своей продукции.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- Сервис, как весь функционал Цифровой платформы МСП.РФ, доступен пользователям бесплатно.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t>- </w:t>
      </w:r>
      <w:r>
        <w:rPr>
          <w:rFonts w:ascii="Helvetica" w:hAnsi="Helvetica" w:cs="Helvetica"/>
          <w:color w:val="333333"/>
          <w:sz w:val="21"/>
          <w:szCs w:val="21"/>
        </w:rPr>
        <w:t>Субъекты МСП могут откликнуться на конкретный запрос, заполнив анкету поставщика на платформе и направив свое предложение. Сориентироваться поможет поиск нужного запроса по наименованию продукции, коду ОКПД 2 или региону поставки.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Style w:val="a5"/>
          <w:rFonts w:ascii="Helvetica" w:hAnsi="Helvetica" w:cs="Helvetica"/>
          <w:color w:val="333333"/>
          <w:sz w:val="21"/>
          <w:szCs w:val="21"/>
        </w:rPr>
        <w:lastRenderedPageBreak/>
        <w:t>- </w:t>
      </w:r>
      <w:r>
        <w:rPr>
          <w:rFonts w:ascii="Helvetica" w:hAnsi="Helvetica" w:cs="Helvetica"/>
          <w:color w:val="333333"/>
          <w:sz w:val="21"/>
          <w:szCs w:val="21"/>
        </w:rPr>
        <w:t>Сотрудники Корпорации МСП проконтролируют получение обратной связи от заказчика, а в случае заинтересованности помогут предпринимателям провести предметные переговоры и согласовать условия поставок.</w:t>
      </w:r>
    </w:p>
    <w:p w:rsidR="001F0361" w:rsidRDefault="001F0361" w:rsidP="001F0361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Ссылка на краевой интернет - портал МСП (mbkudan.ru.) – </w:t>
      </w:r>
      <w:hyperlink r:id="rId8" w:history="1">
        <w:r>
          <w:rPr>
            <w:rStyle w:val="a4"/>
            <w:rFonts w:ascii="Helvetica" w:hAnsi="Helvetica" w:cs="Helvetica"/>
            <w:color w:val="337AB7"/>
            <w:sz w:val="21"/>
            <w:szCs w:val="21"/>
          </w:rPr>
          <w:t>www.mbkuban.ru/servis-proizvodstvennaya-kooperatsiya-i-sbyt-tsifrovoy-platformy-msp-rf/</w:t>
        </w:r>
      </w:hyperlink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0361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93A74"/>
    <w:rsid w:val="005B250F"/>
    <w:rsid w:val="005B59F9"/>
    <w:rsid w:val="005C3F7B"/>
    <w:rsid w:val="005D702E"/>
    <w:rsid w:val="006F7F32"/>
    <w:rsid w:val="00726E62"/>
    <w:rsid w:val="00746C02"/>
    <w:rsid w:val="007C655D"/>
    <w:rsid w:val="0080344D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37E97"/>
    <w:rsid w:val="00F5492E"/>
    <w:rsid w:val="00F9428F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2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7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6305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bkuban.ru/edinyy-reestr-subektov-malogo-i-srednego-predprinimatelstva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stapenkov@corpms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2b@corpmsp.ru" TargetMode="External"/><Relationship Id="rId5" Type="http://schemas.openxmlformats.org/officeDocument/2006/relationships/hyperlink" Target="https://moibiz93.ru/events/news/cervis-proizvodstvennaya-kooperatsiya-i-sbyt-na-tsifrovoy-platforme-ms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618</Words>
  <Characters>3523</Characters>
  <Application>Microsoft Office Word</Application>
  <DocSecurity>0</DocSecurity>
  <Lines>29</Lines>
  <Paragraphs>8</Paragraphs>
  <ScaleCrop>false</ScaleCrop>
  <Company>diakov.net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2024-11-19T07:51:00Z</dcterms:created>
  <dcterms:modified xsi:type="dcterms:W3CDTF">2024-11-19T09:21:00Z</dcterms:modified>
</cp:coreProperties>
</file>